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F5FD2" w14:textId="17D13272" w:rsidR="002B76AC" w:rsidRDefault="00543104" w:rsidP="008C77C8">
      <w:pPr>
        <w:pStyle w:val="Title"/>
        <w:spacing w:after="0"/>
        <w:jc w:val="center"/>
      </w:pPr>
      <w:r>
        <w:t>Windows</w:t>
      </w:r>
      <w:r w:rsidR="007F5347">
        <w:t xml:space="preserve"> </w:t>
      </w:r>
      <w:r>
        <w:t>Loaner</w:t>
      </w:r>
      <w:r w:rsidR="007F5347">
        <w:t xml:space="preserve"> </w:t>
      </w:r>
      <w:r>
        <w:t>Setup</w:t>
      </w:r>
      <w:r w:rsidR="007F5347">
        <w:t xml:space="preserve"> </w:t>
      </w:r>
      <w:r>
        <w:t>Guide</w:t>
      </w:r>
    </w:p>
    <w:p w14:paraId="45B085A6" w14:textId="77777777" w:rsidR="009B62A0" w:rsidRDefault="009B62A0" w:rsidP="00114894">
      <w:pPr>
        <w:spacing w:after="0" w:line="240" w:lineRule="auto"/>
        <w:jc w:val="center"/>
        <w:rPr>
          <w:rStyle w:val="Heading1Char"/>
          <w:sz w:val="32"/>
          <w:szCs w:val="32"/>
        </w:rPr>
      </w:pPr>
    </w:p>
    <w:p w14:paraId="34F64286" w14:textId="31EBFF5E" w:rsidR="00114894" w:rsidRPr="00114894" w:rsidRDefault="00114894" w:rsidP="00114894">
      <w:pPr>
        <w:spacing w:after="0" w:line="240" w:lineRule="auto"/>
        <w:jc w:val="center"/>
        <w:rPr>
          <w:rStyle w:val="Heading1Char"/>
          <w:sz w:val="32"/>
          <w:szCs w:val="32"/>
        </w:rPr>
      </w:pPr>
      <w:r w:rsidRPr="00114894">
        <w:rPr>
          <w:rStyle w:val="Heading1Char"/>
          <w:sz w:val="32"/>
          <w:szCs w:val="32"/>
        </w:rPr>
        <w:t>PLEASE ALLOW UP TO 1 HOUR FOR THE SETUP TO COMPLETE</w:t>
      </w:r>
    </w:p>
    <w:p w14:paraId="4C463A54" w14:textId="77777777" w:rsidR="00114894" w:rsidRDefault="00114894" w:rsidP="00C663FB">
      <w:pPr>
        <w:spacing w:after="0" w:line="240" w:lineRule="auto"/>
        <w:rPr>
          <w:rStyle w:val="Heading1Char"/>
        </w:rPr>
      </w:pPr>
    </w:p>
    <w:p w14:paraId="283BB86F" w14:textId="11B3ACBB" w:rsidR="002B76AC" w:rsidRDefault="00543104" w:rsidP="00C663FB">
      <w:pPr>
        <w:spacing w:after="0" w:line="240" w:lineRule="auto"/>
      </w:pPr>
      <w:r w:rsidRPr="00C663FB">
        <w:rPr>
          <w:rStyle w:val="Heading1Char"/>
        </w:rPr>
        <w:t>Step 1: Power on the laptop.</w:t>
      </w:r>
      <w:r>
        <w:br/>
        <w:t>Press the power button to turn on the device.</w:t>
      </w:r>
    </w:p>
    <w:p w14:paraId="18159B01" w14:textId="77777777" w:rsidR="00CE52BA" w:rsidRDefault="00CE52BA" w:rsidP="00C663FB">
      <w:pPr>
        <w:spacing w:after="0" w:line="240" w:lineRule="auto"/>
      </w:pPr>
    </w:p>
    <w:p w14:paraId="0B45C67A" w14:textId="0FE822B3" w:rsidR="007F5347" w:rsidRDefault="00543104" w:rsidP="00CE52BA">
      <w:pPr>
        <w:spacing w:after="0" w:line="240" w:lineRule="auto"/>
      </w:pPr>
      <w:r w:rsidRPr="00C663FB">
        <w:rPr>
          <w:rStyle w:val="Heading1Char"/>
        </w:rPr>
        <w:t>Step 2: Select region and keyboard.</w:t>
      </w:r>
      <w:r>
        <w:br/>
        <w:t>Select United States for your region</w:t>
      </w:r>
      <w:r w:rsidR="00C663FB">
        <w:t>, and</w:t>
      </w:r>
      <w:r>
        <w:t xml:space="preserve"> US for your keyboard.</w:t>
      </w:r>
      <w:r>
        <w:br/>
        <w:t>Click Skip when prompted</w:t>
      </w:r>
      <w:r w:rsidR="007F5347">
        <w:t xml:space="preserve"> to a second keyboard</w:t>
      </w:r>
    </w:p>
    <w:p w14:paraId="121E6DA7" w14:textId="77777777" w:rsidR="00CE52BA" w:rsidRDefault="00CE52BA" w:rsidP="00CE52BA">
      <w:pPr>
        <w:spacing w:after="0" w:line="240" w:lineRule="auto"/>
      </w:pPr>
    </w:p>
    <w:p w14:paraId="466ED4A9" w14:textId="77777777" w:rsidR="002B76AC" w:rsidRDefault="00543104" w:rsidP="00C663FB">
      <w:pPr>
        <w:spacing w:after="0" w:line="240" w:lineRule="auto"/>
      </w:pPr>
      <w:r w:rsidRPr="00C663FB">
        <w:rPr>
          <w:rStyle w:val="Heading1Char"/>
        </w:rPr>
        <w:t>Step 3: Connect to Wi-Fi.</w:t>
      </w:r>
      <w:r>
        <w:br/>
        <w:t>Select a wireless network.</w:t>
      </w:r>
      <w:r>
        <w:br/>
        <w:t>If on campus, select Eduroam and sign in using your CSUN email address and password.</w:t>
      </w:r>
    </w:p>
    <w:p w14:paraId="3DA839B8" w14:textId="77777777" w:rsidR="00CE52BA" w:rsidRDefault="00CE52BA" w:rsidP="00C663FB">
      <w:pPr>
        <w:spacing w:after="0" w:line="240" w:lineRule="auto"/>
        <w:rPr>
          <w:rStyle w:val="Heading1Char"/>
        </w:rPr>
      </w:pPr>
    </w:p>
    <w:p w14:paraId="720D56AC" w14:textId="77777777" w:rsidR="00914255" w:rsidRDefault="00543104" w:rsidP="00C663FB">
      <w:pPr>
        <w:spacing w:after="0" w:line="240" w:lineRule="auto"/>
        <w:rPr>
          <w:rStyle w:val="Heading1Char"/>
        </w:rPr>
      </w:pPr>
      <w:r w:rsidRPr="00C663FB">
        <w:rPr>
          <w:rStyle w:val="Heading1Char"/>
        </w:rPr>
        <w:t>Step 4: Sign in with your CSUN account.</w:t>
      </w:r>
    </w:p>
    <w:p w14:paraId="263F9FBA" w14:textId="1006371E" w:rsidR="00061E76" w:rsidRDefault="00061E76" w:rsidP="00C663FB">
      <w:pPr>
        <w:spacing w:after="0" w:line="240" w:lineRule="auto"/>
        <w:rPr>
          <w:rStyle w:val="Heading1Char"/>
        </w:rPr>
      </w:pPr>
      <w:r w:rsidRPr="00061E76">
        <w:rPr>
          <w:b/>
          <w:bCs/>
          <w:i/>
          <w:iCs/>
        </w:rPr>
        <w:t>You will have to sign in multiple times during this process</w:t>
      </w:r>
    </w:p>
    <w:p w14:paraId="6941D8CA" w14:textId="7C9A1581" w:rsidR="00D15A0A" w:rsidRPr="00061E76" w:rsidRDefault="00543104" w:rsidP="00D15A0A">
      <w:pPr>
        <w:spacing w:after="0" w:line="240" w:lineRule="auto"/>
        <w:rPr>
          <w:rStyle w:val="Heading1Char"/>
          <w:rFonts w:asciiTheme="minorHAnsi" w:eastAsiaTheme="minorEastAsia" w:hAnsiTheme="minorHAnsi" w:cstheme="minorBidi"/>
          <w:b w:val="0"/>
          <w:bCs w:val="0"/>
          <w:color w:val="auto"/>
          <w:sz w:val="22"/>
          <w:szCs w:val="22"/>
        </w:rPr>
      </w:pPr>
      <w:r>
        <w:t>Confirm that you see the CSUN logo</w:t>
      </w:r>
      <w:r w:rsidR="00CE52BA">
        <w:t xml:space="preserve"> and enter your CSUN email address</w:t>
      </w:r>
      <w:r>
        <w:t>.</w:t>
      </w:r>
      <w:r w:rsidR="007F5347">
        <w:t xml:space="preserve"> See </w:t>
      </w:r>
      <w:r w:rsidR="00C663FB">
        <w:t xml:space="preserve">image </w:t>
      </w:r>
      <w:r w:rsidR="007F5347">
        <w:t>below.</w:t>
      </w:r>
    </w:p>
    <w:p w14:paraId="2628EC50" w14:textId="1E269ECB" w:rsidR="00D15A0A" w:rsidRDefault="00D15A0A" w:rsidP="00C663FB">
      <w:pPr>
        <w:spacing w:after="0" w:line="240" w:lineRule="auto"/>
      </w:pPr>
      <w:r w:rsidRPr="00CE52BA">
        <w:rPr>
          <w:rStyle w:val="Heading1Char"/>
          <w:i/>
          <w:iCs/>
        </w:rPr>
        <w:t>NOTE: If CSUN logo is not displayed.</w:t>
      </w:r>
      <w:r>
        <w:br/>
        <w:t>Hold the power button to shut down the laptop.</w:t>
      </w:r>
      <w:r>
        <w:br/>
        <w:t>Turn it back on and try again.</w:t>
      </w:r>
    </w:p>
    <w:p w14:paraId="630D10A2" w14:textId="77777777" w:rsidR="00914255" w:rsidRDefault="00914255" w:rsidP="00C663FB">
      <w:pPr>
        <w:spacing w:after="0" w:line="240" w:lineRule="auto"/>
      </w:pPr>
    </w:p>
    <w:p w14:paraId="55D9F7EF" w14:textId="5808F15E" w:rsidR="00914255" w:rsidRDefault="00914255" w:rsidP="00C663FB">
      <w:pPr>
        <w:spacing w:after="0" w:line="240" w:lineRule="auto"/>
      </w:pPr>
      <w:r w:rsidRPr="005271A3">
        <w:rPr>
          <w:b/>
          <w:bCs/>
          <w:i/>
          <w:iCs/>
        </w:rPr>
        <w:t xml:space="preserve">If you see </w:t>
      </w:r>
      <w:r w:rsidR="00A931FA">
        <w:rPr>
          <w:b/>
          <w:bCs/>
          <w:i/>
          <w:iCs/>
        </w:rPr>
        <w:t>the</w:t>
      </w:r>
      <w:r w:rsidRPr="005271A3">
        <w:rPr>
          <w:b/>
          <w:bCs/>
          <w:i/>
          <w:iCs/>
        </w:rPr>
        <w:t xml:space="preserve"> message “There was an issue looking up your account.</w:t>
      </w:r>
      <w:r>
        <w:rPr>
          <w:b/>
          <w:bCs/>
          <w:i/>
          <w:iCs/>
        </w:rPr>
        <w:t xml:space="preserve"> Tap Next to try again.</w:t>
      </w:r>
      <w:r w:rsidRPr="005271A3">
        <w:rPr>
          <w:b/>
          <w:bCs/>
          <w:i/>
          <w:iCs/>
        </w:rPr>
        <w:t>” Keep pressing next until you are forwarded to the CSUN SSO login page</w:t>
      </w:r>
    </w:p>
    <w:p w14:paraId="62DDBF05" w14:textId="77777777" w:rsidR="00D15A0A" w:rsidRDefault="00D15A0A" w:rsidP="00C663FB">
      <w:pPr>
        <w:spacing w:after="0" w:line="240" w:lineRule="auto"/>
      </w:pPr>
    </w:p>
    <w:p w14:paraId="380D719F" w14:textId="6874FADD" w:rsidR="00CE52BA" w:rsidRDefault="00CE52BA" w:rsidP="00C663FB">
      <w:pPr>
        <w:spacing w:after="0" w:line="240" w:lineRule="auto"/>
      </w:pPr>
      <w:r>
        <w:t>Click Next to be redirected to the standard CSUN login page.</w:t>
      </w:r>
      <w:r>
        <w:br/>
        <w:t>Sign in with your CSUN credentials and complete Duo authentication. Select “Yes, this is my device.”</w:t>
      </w:r>
    </w:p>
    <w:p w14:paraId="0CA04D59" w14:textId="2C2D14AD" w:rsidR="007F5347" w:rsidRDefault="007F5347" w:rsidP="00C663FB">
      <w:pPr>
        <w:spacing w:after="0" w:line="240" w:lineRule="auto"/>
        <w:jc w:val="center"/>
      </w:pPr>
      <w:r w:rsidRPr="007F5347">
        <w:rPr>
          <w:noProof/>
        </w:rPr>
        <w:drawing>
          <wp:inline distT="0" distB="0" distL="0" distR="0" wp14:anchorId="2E069EDC" wp14:editId="36240590">
            <wp:extent cx="3413051" cy="2556629"/>
            <wp:effectExtent l="0" t="0" r="3810" b="0"/>
            <wp:docPr id="544941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41296" name=""/>
                    <pic:cNvPicPr/>
                  </pic:nvPicPr>
                  <pic:blipFill>
                    <a:blip r:embed="rId6"/>
                    <a:stretch>
                      <a:fillRect/>
                    </a:stretch>
                  </pic:blipFill>
                  <pic:spPr>
                    <a:xfrm>
                      <a:off x="0" y="0"/>
                      <a:ext cx="3608273" cy="2702865"/>
                    </a:xfrm>
                    <a:prstGeom prst="rect">
                      <a:avLst/>
                    </a:prstGeom>
                  </pic:spPr>
                </pic:pic>
              </a:graphicData>
            </a:graphic>
          </wp:inline>
        </w:drawing>
      </w:r>
      <w:r w:rsidR="00CE52BA" w:rsidRPr="007F5347">
        <w:rPr>
          <w:noProof/>
        </w:rPr>
        <w:drawing>
          <wp:inline distT="0" distB="0" distL="0" distR="0" wp14:anchorId="587EF88E" wp14:editId="0DEA1694">
            <wp:extent cx="3419636" cy="2561561"/>
            <wp:effectExtent l="0" t="0" r="0" b="4445"/>
            <wp:docPr id="1428636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36558" name=""/>
                    <pic:cNvPicPr/>
                  </pic:nvPicPr>
                  <pic:blipFill>
                    <a:blip r:embed="rId7"/>
                    <a:stretch>
                      <a:fillRect/>
                    </a:stretch>
                  </pic:blipFill>
                  <pic:spPr>
                    <a:xfrm>
                      <a:off x="0" y="0"/>
                      <a:ext cx="3528152" cy="2642847"/>
                    </a:xfrm>
                    <a:prstGeom prst="rect">
                      <a:avLst/>
                    </a:prstGeom>
                  </pic:spPr>
                </pic:pic>
              </a:graphicData>
            </a:graphic>
          </wp:inline>
        </w:drawing>
      </w:r>
    </w:p>
    <w:p w14:paraId="4DD992CC" w14:textId="77777777" w:rsidR="00C663FB" w:rsidRDefault="00C663FB" w:rsidP="00C663FB">
      <w:pPr>
        <w:spacing w:after="0" w:line="240" w:lineRule="auto"/>
      </w:pPr>
    </w:p>
    <w:p w14:paraId="79B46763" w14:textId="4AA68A51" w:rsidR="002B76AC" w:rsidRDefault="00CE52BA" w:rsidP="00C663FB">
      <w:pPr>
        <w:spacing w:after="0" w:line="240" w:lineRule="auto"/>
      </w:pPr>
      <w:r w:rsidRPr="00CE52BA">
        <w:rPr>
          <w:rStyle w:val="Heading1Char"/>
          <w:i/>
          <w:iCs/>
        </w:rPr>
        <w:t>NOTE: If account lookup fails.</w:t>
      </w:r>
      <w:r>
        <w:br/>
        <w:t>Verify your email address is correct.</w:t>
      </w:r>
    </w:p>
    <w:p w14:paraId="6413CD73" w14:textId="3384F044" w:rsidR="007F5347" w:rsidRDefault="007F5347" w:rsidP="00C663FB">
      <w:pPr>
        <w:spacing w:after="0" w:line="240" w:lineRule="auto"/>
        <w:jc w:val="center"/>
      </w:pPr>
    </w:p>
    <w:p w14:paraId="18EF2D64" w14:textId="5E24D9F8" w:rsidR="002B76AC" w:rsidRDefault="00543104" w:rsidP="00C663FB">
      <w:pPr>
        <w:spacing w:after="0" w:line="240" w:lineRule="auto"/>
      </w:pPr>
      <w:r w:rsidRPr="00C663FB">
        <w:rPr>
          <w:rStyle w:val="Heading1Char"/>
        </w:rPr>
        <w:t xml:space="preserve">Step </w:t>
      </w:r>
      <w:r w:rsidR="00CE52BA">
        <w:rPr>
          <w:rStyle w:val="Heading1Char"/>
        </w:rPr>
        <w:t>5</w:t>
      </w:r>
      <w:r w:rsidRPr="00C663FB">
        <w:rPr>
          <w:rStyle w:val="Heading1Char"/>
        </w:rPr>
        <w:t>: Sign in again.</w:t>
      </w:r>
      <w:r>
        <w:br/>
        <w:t>You will be redirected back to the login page. This is expected</w:t>
      </w:r>
      <w:r w:rsidR="00914255">
        <w:t>.</w:t>
      </w:r>
      <w:r>
        <w:br/>
        <w:t>Sign in again using your CSUN credentials.</w:t>
      </w:r>
    </w:p>
    <w:p w14:paraId="6227C224" w14:textId="5527B2EC" w:rsidR="00CE52BA" w:rsidRDefault="00C663FB" w:rsidP="00A931FA">
      <w:pPr>
        <w:rPr>
          <w:rStyle w:val="Heading1Char"/>
        </w:rPr>
      </w:pPr>
      <w:r w:rsidRPr="00C663FB">
        <w:rPr>
          <w:rStyle w:val="Heading1Char"/>
        </w:rPr>
        <w:lastRenderedPageBreak/>
        <w:t xml:space="preserve">Step </w:t>
      </w:r>
      <w:r w:rsidR="009230B0">
        <w:rPr>
          <w:rStyle w:val="Heading1Char"/>
        </w:rPr>
        <w:t>6</w:t>
      </w:r>
      <w:r>
        <w:rPr>
          <w:rStyle w:val="Heading1Char"/>
        </w:rPr>
        <w:t>: Microsoft</w:t>
      </w:r>
      <w:r w:rsidR="007F5347" w:rsidRPr="00C663FB">
        <w:rPr>
          <w:rStyle w:val="Heading1Char"/>
        </w:rPr>
        <w:t xml:space="preserve"> Account MFA</w:t>
      </w:r>
    </w:p>
    <w:p w14:paraId="03CE13F6" w14:textId="7CB35CD7" w:rsidR="00CE52BA" w:rsidRPr="00CE52BA" w:rsidRDefault="00CE52BA" w:rsidP="00C663FB">
      <w:pPr>
        <w:spacing w:after="0" w:line="240" w:lineRule="auto"/>
        <w:rPr>
          <w:rStyle w:val="Heading1Char"/>
          <w:i/>
          <w:iCs/>
        </w:rPr>
      </w:pPr>
      <w:r w:rsidRPr="00CE52BA">
        <w:rPr>
          <w:rStyle w:val="Heading1Char"/>
          <w:i/>
          <w:iCs/>
        </w:rPr>
        <w:t xml:space="preserve">NOTE If </w:t>
      </w:r>
      <w:r w:rsidR="00907E20">
        <w:rPr>
          <w:rStyle w:val="Heading1Char"/>
          <w:i/>
          <w:iCs/>
        </w:rPr>
        <w:t>DUO</w:t>
      </w:r>
      <w:r w:rsidRPr="00CE52BA">
        <w:rPr>
          <w:rStyle w:val="Heading1Char"/>
          <w:i/>
          <w:iCs/>
        </w:rPr>
        <w:t xml:space="preserve"> MFA</w:t>
      </w:r>
      <w:r w:rsidR="00D6586F">
        <w:rPr>
          <w:rStyle w:val="Heading1Char"/>
          <w:i/>
          <w:iCs/>
        </w:rPr>
        <w:t xml:space="preserve"> does not appear</w:t>
      </w:r>
      <w:r w:rsidR="00564FC0">
        <w:rPr>
          <w:rStyle w:val="Heading1Char"/>
          <w:i/>
          <w:iCs/>
        </w:rPr>
        <w:t xml:space="preserve"> or you are asked for Microsoft Authenticator</w:t>
      </w:r>
      <w:r w:rsidR="00082700">
        <w:rPr>
          <w:rStyle w:val="Heading1Char"/>
          <w:i/>
          <w:iCs/>
        </w:rPr>
        <w:t xml:space="preserve"> look for the “Sign in another way” blue link then select</w:t>
      </w:r>
      <w:r w:rsidR="007D30B2">
        <w:rPr>
          <w:rStyle w:val="Heading1Char"/>
          <w:i/>
          <w:iCs/>
        </w:rPr>
        <w:t xml:space="preserve"> “Approve with DUO MFA”. If this link is not </w:t>
      </w:r>
      <w:proofErr w:type="gramStart"/>
      <w:r w:rsidR="007D30B2">
        <w:rPr>
          <w:rStyle w:val="Heading1Char"/>
          <w:i/>
          <w:iCs/>
        </w:rPr>
        <w:t>available</w:t>
      </w:r>
      <w:proofErr w:type="gramEnd"/>
      <w:r w:rsidR="007D30B2">
        <w:rPr>
          <w:rStyle w:val="Heading1Char"/>
          <w:i/>
          <w:iCs/>
        </w:rPr>
        <w:t xml:space="preserve"> please call the help center at 818-677-1400</w:t>
      </w:r>
    </w:p>
    <w:p w14:paraId="1725AC33" w14:textId="77777777" w:rsidR="00CE52BA" w:rsidRDefault="00CE52BA" w:rsidP="00C663FB">
      <w:pPr>
        <w:spacing w:after="0" w:line="240" w:lineRule="auto"/>
        <w:rPr>
          <w:rStyle w:val="Heading1Char"/>
        </w:rPr>
      </w:pPr>
    </w:p>
    <w:p w14:paraId="2AAD0283" w14:textId="3A315A74" w:rsidR="002B76AC" w:rsidRPr="00234430" w:rsidRDefault="00234430" w:rsidP="00C663FB">
      <w:pPr>
        <w:spacing w:after="0" w:line="240" w:lineRule="auto"/>
        <w:rPr>
          <w:rFonts w:asciiTheme="majorHAnsi" w:eastAsiaTheme="majorEastAsia" w:hAnsiTheme="majorHAnsi" w:cstheme="majorBidi"/>
          <w:b/>
          <w:bCs/>
          <w:color w:val="4F81BD" w:themeColor="accent1"/>
          <w:sz w:val="26"/>
          <w:szCs w:val="26"/>
        </w:rPr>
      </w:pPr>
      <w:r>
        <w:rPr>
          <w:rStyle w:val="Heading2Char"/>
        </w:rPr>
        <w:t>DUO MFA</w:t>
      </w:r>
      <w:r w:rsidR="00C663FB">
        <w:br/>
      </w:r>
    </w:p>
    <w:p w14:paraId="53678660" w14:textId="6E6EE521" w:rsidR="007F5347" w:rsidRDefault="00EF6F90" w:rsidP="00CE52BA">
      <w:pPr>
        <w:spacing w:after="0" w:line="240" w:lineRule="auto"/>
        <w:jc w:val="center"/>
      </w:pPr>
      <w:r>
        <w:rPr>
          <w:noProof/>
        </w:rPr>
        <w:drawing>
          <wp:inline distT="0" distB="0" distL="0" distR="0" wp14:anchorId="2F592211" wp14:editId="55D40845">
            <wp:extent cx="3761073" cy="2709017"/>
            <wp:effectExtent l="0" t="0" r="0" b="0"/>
            <wp:docPr id="351888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88295" name="Picture 351888295"/>
                    <pic:cNvPicPr/>
                  </pic:nvPicPr>
                  <pic:blipFill>
                    <a:blip r:embed="rId8"/>
                    <a:stretch>
                      <a:fillRect/>
                    </a:stretch>
                  </pic:blipFill>
                  <pic:spPr>
                    <a:xfrm>
                      <a:off x="0" y="0"/>
                      <a:ext cx="3807207" cy="2742247"/>
                    </a:xfrm>
                    <a:prstGeom prst="rect">
                      <a:avLst/>
                    </a:prstGeom>
                  </pic:spPr>
                </pic:pic>
              </a:graphicData>
            </a:graphic>
          </wp:inline>
        </w:drawing>
      </w:r>
    </w:p>
    <w:p w14:paraId="5B7A0196" w14:textId="77777777" w:rsidR="00CE52BA" w:rsidRDefault="00CE52BA" w:rsidP="00C663FB">
      <w:pPr>
        <w:spacing w:after="0" w:line="240" w:lineRule="auto"/>
      </w:pPr>
    </w:p>
    <w:p w14:paraId="1A10EFEC" w14:textId="64429118" w:rsidR="00CE52BA" w:rsidRDefault="00234430" w:rsidP="00CE52BA">
      <w:pPr>
        <w:pStyle w:val="Heading2"/>
        <w:spacing w:before="0" w:line="240" w:lineRule="auto"/>
        <w:contextualSpacing/>
      </w:pPr>
      <w:r>
        <w:t>Sign in another way.</w:t>
      </w:r>
    </w:p>
    <w:p w14:paraId="7D094DAE" w14:textId="4EB8C9F7" w:rsidR="00363A33" w:rsidRDefault="00363A33" w:rsidP="00363A33">
      <w:pPr>
        <w:spacing w:after="0" w:line="240" w:lineRule="auto"/>
        <w:jc w:val="center"/>
      </w:pPr>
      <w:r w:rsidRPr="00363A33">
        <w:rPr>
          <w:noProof/>
        </w:rPr>
        <w:drawing>
          <wp:inline distT="0" distB="0" distL="0" distR="0" wp14:anchorId="2228DD40" wp14:editId="43E4FEE0">
            <wp:extent cx="3909701" cy="2822225"/>
            <wp:effectExtent l="0" t="0" r="1905" b="0"/>
            <wp:docPr id="1410844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44036" name=""/>
                    <pic:cNvPicPr/>
                  </pic:nvPicPr>
                  <pic:blipFill>
                    <a:blip r:embed="rId9"/>
                    <a:stretch>
                      <a:fillRect/>
                    </a:stretch>
                  </pic:blipFill>
                  <pic:spPr>
                    <a:xfrm>
                      <a:off x="0" y="0"/>
                      <a:ext cx="3919815" cy="2829526"/>
                    </a:xfrm>
                    <a:prstGeom prst="rect">
                      <a:avLst/>
                    </a:prstGeom>
                  </pic:spPr>
                </pic:pic>
              </a:graphicData>
            </a:graphic>
          </wp:inline>
        </w:drawing>
      </w:r>
    </w:p>
    <w:p w14:paraId="29DF971D" w14:textId="6C7B0D41" w:rsidR="00CE52BA" w:rsidRPr="0081253B" w:rsidRDefault="0081253B" w:rsidP="0081253B">
      <w:pPr>
        <w:spacing w:after="0" w:line="240" w:lineRule="auto"/>
        <w:jc w:val="center"/>
        <w:rPr>
          <w:rStyle w:val="Heading1Char"/>
          <w:rFonts w:asciiTheme="minorHAnsi" w:eastAsiaTheme="minorEastAsia" w:hAnsiTheme="minorHAnsi" w:cstheme="minorBidi"/>
          <w:b w:val="0"/>
          <w:bCs w:val="0"/>
          <w:color w:val="auto"/>
          <w:sz w:val="22"/>
          <w:szCs w:val="22"/>
        </w:rPr>
      </w:pPr>
      <w:r w:rsidRPr="0081253B">
        <w:rPr>
          <w:noProof/>
        </w:rPr>
        <w:t xml:space="preserve">   </w:t>
      </w:r>
    </w:p>
    <w:p w14:paraId="7FC7CDCC" w14:textId="1F90319B" w:rsidR="002B76AC" w:rsidRDefault="007F5347" w:rsidP="00C663FB">
      <w:pPr>
        <w:spacing w:after="0" w:line="240" w:lineRule="auto"/>
      </w:pPr>
      <w:r w:rsidRPr="00C663FB">
        <w:rPr>
          <w:rStyle w:val="Heading1Char"/>
        </w:rPr>
        <w:t xml:space="preserve">Step </w:t>
      </w:r>
      <w:r w:rsidR="009230B0">
        <w:rPr>
          <w:rStyle w:val="Heading1Char"/>
        </w:rPr>
        <w:t>7</w:t>
      </w:r>
      <w:r w:rsidRPr="00C663FB">
        <w:rPr>
          <w:rStyle w:val="Heading1Char"/>
        </w:rPr>
        <w:t xml:space="preserve">: Complete </w:t>
      </w:r>
      <w:r w:rsidR="00395624">
        <w:rPr>
          <w:rStyle w:val="Heading1Char"/>
        </w:rPr>
        <w:t>authentication</w:t>
      </w:r>
      <w:r w:rsidRPr="00C663FB">
        <w:rPr>
          <w:rStyle w:val="Heading1Char"/>
        </w:rPr>
        <w:t>.</w:t>
      </w:r>
      <w:r>
        <w:br/>
      </w:r>
      <w:r w:rsidR="002A66C2">
        <w:t>Sign in if asked and accept any DUO prompts.</w:t>
      </w:r>
    </w:p>
    <w:p w14:paraId="370A8296" w14:textId="77777777" w:rsidR="002A66C2" w:rsidRDefault="002A66C2" w:rsidP="00C663FB">
      <w:pPr>
        <w:spacing w:after="0" w:line="240" w:lineRule="auto"/>
      </w:pPr>
    </w:p>
    <w:p w14:paraId="2A53DF10" w14:textId="77777777" w:rsidR="002A66C2" w:rsidRDefault="002A66C2">
      <w:pPr>
        <w:rPr>
          <w:rStyle w:val="Heading1Char"/>
        </w:rPr>
      </w:pPr>
      <w:r>
        <w:rPr>
          <w:rStyle w:val="Heading1Char"/>
        </w:rPr>
        <w:br w:type="page"/>
      </w:r>
    </w:p>
    <w:p w14:paraId="2F2F0698" w14:textId="0292DAC5" w:rsidR="002B76AC" w:rsidRDefault="00543104" w:rsidP="00C663FB">
      <w:pPr>
        <w:spacing w:after="0" w:line="240" w:lineRule="auto"/>
      </w:pPr>
      <w:r w:rsidRPr="00C663FB">
        <w:rPr>
          <w:rStyle w:val="Heading1Char"/>
        </w:rPr>
        <w:lastRenderedPageBreak/>
        <w:t xml:space="preserve">Step </w:t>
      </w:r>
      <w:r w:rsidR="009230B0">
        <w:rPr>
          <w:rStyle w:val="Heading1Char"/>
        </w:rPr>
        <w:t>8</w:t>
      </w:r>
      <w:r w:rsidRPr="00C663FB">
        <w:rPr>
          <w:rStyle w:val="Heading1Char"/>
        </w:rPr>
        <w:t>: Allow device setup to complete.</w:t>
      </w:r>
      <w:r>
        <w:br/>
        <w:t>You will see “Setting up for work or school.”</w:t>
      </w:r>
      <w:r>
        <w:br/>
        <w:t>Do not turn off the device or close the lid during this process.</w:t>
      </w:r>
      <w:r>
        <w:br/>
        <w:t>WARNING: Interrupting setup may result in an incomplete configuration.</w:t>
      </w:r>
    </w:p>
    <w:p w14:paraId="7045F34D" w14:textId="21074502" w:rsidR="007F5347" w:rsidRDefault="007F5347" w:rsidP="00CE52BA">
      <w:pPr>
        <w:spacing w:after="0" w:line="240" w:lineRule="auto"/>
        <w:jc w:val="center"/>
      </w:pPr>
      <w:r w:rsidRPr="007F5347">
        <w:rPr>
          <w:noProof/>
        </w:rPr>
        <w:drawing>
          <wp:inline distT="0" distB="0" distL="0" distR="0" wp14:anchorId="2EEF1F84" wp14:editId="2CFD141A">
            <wp:extent cx="3008120" cy="2253305"/>
            <wp:effectExtent l="0" t="0" r="1905" b="0"/>
            <wp:docPr id="1391066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66679" name=""/>
                    <pic:cNvPicPr/>
                  </pic:nvPicPr>
                  <pic:blipFill>
                    <a:blip r:embed="rId10"/>
                    <a:stretch>
                      <a:fillRect/>
                    </a:stretch>
                  </pic:blipFill>
                  <pic:spPr>
                    <a:xfrm>
                      <a:off x="0" y="0"/>
                      <a:ext cx="3051388" cy="2285716"/>
                    </a:xfrm>
                    <a:prstGeom prst="rect">
                      <a:avLst/>
                    </a:prstGeom>
                  </pic:spPr>
                </pic:pic>
              </a:graphicData>
            </a:graphic>
          </wp:inline>
        </w:drawing>
      </w:r>
    </w:p>
    <w:p w14:paraId="3A1CB5E2" w14:textId="67F69EC8" w:rsidR="008C77C8" w:rsidRDefault="00543104" w:rsidP="00C663FB">
      <w:pPr>
        <w:spacing w:after="0" w:line="240" w:lineRule="auto"/>
      </w:pPr>
      <w:r w:rsidRPr="00C663FB">
        <w:rPr>
          <w:rStyle w:val="Heading1Char"/>
        </w:rPr>
        <w:t xml:space="preserve">Step </w:t>
      </w:r>
      <w:r w:rsidR="009230B0">
        <w:rPr>
          <w:rStyle w:val="Heading1Char"/>
        </w:rPr>
        <w:t>9</w:t>
      </w:r>
      <w:r w:rsidRPr="00C663FB">
        <w:rPr>
          <w:rStyle w:val="Heading1Char"/>
        </w:rPr>
        <w:t>: Finish.</w:t>
      </w:r>
      <w:r>
        <w:br/>
        <w:t>When you reach the sign-in screen or Windows desktop, setup is complete.</w:t>
      </w:r>
      <w:r>
        <w:br/>
        <w:t>You may now use your loaner laptop.</w:t>
      </w:r>
    </w:p>
    <w:p w14:paraId="61C953F9" w14:textId="77777777" w:rsidR="00114894" w:rsidRDefault="00114894" w:rsidP="00C663FB">
      <w:pPr>
        <w:spacing w:after="0" w:line="240" w:lineRule="auto"/>
      </w:pPr>
    </w:p>
    <w:p w14:paraId="453FC9BC" w14:textId="3DD3CFFE" w:rsidR="00114894" w:rsidRDefault="009B62A0" w:rsidP="009B62A0">
      <w:pPr>
        <w:spacing w:after="0" w:line="240" w:lineRule="auto"/>
        <w:jc w:val="center"/>
        <w:rPr>
          <w:rStyle w:val="Heading1Char"/>
        </w:rPr>
      </w:pPr>
      <w:r w:rsidRPr="009B62A0">
        <w:rPr>
          <w:rStyle w:val="Heading1Char"/>
        </w:rPr>
        <w:t>Company Portal</w:t>
      </w:r>
    </w:p>
    <w:p w14:paraId="4D4D84C9" w14:textId="77777777" w:rsidR="009B62A0" w:rsidRPr="009B62A0" w:rsidRDefault="009B62A0" w:rsidP="009B62A0">
      <w:pPr>
        <w:spacing w:after="0" w:line="240" w:lineRule="auto"/>
        <w:jc w:val="center"/>
        <w:rPr>
          <w:rStyle w:val="Heading1Char"/>
        </w:rPr>
      </w:pPr>
    </w:p>
    <w:p w14:paraId="644D9728" w14:textId="0B0134CB" w:rsidR="009B62A0" w:rsidRDefault="009B62A0" w:rsidP="00C663FB">
      <w:pPr>
        <w:spacing w:after="0" w:line="240" w:lineRule="auto"/>
      </w:pPr>
      <w:r>
        <w:t>To install additional software please use the Company Portal application which is already installed on your device.</w:t>
      </w:r>
    </w:p>
    <w:p w14:paraId="0DDF3E80" w14:textId="31982AC6" w:rsidR="009B62A0" w:rsidRDefault="009B62A0" w:rsidP="00C663FB">
      <w:pPr>
        <w:spacing w:after="0" w:line="240" w:lineRule="auto"/>
      </w:pPr>
      <w:r>
        <w:t>To find company portal click the Start Menu in the center of the toolbar and type “Company Portal”</w:t>
      </w:r>
    </w:p>
    <w:p w14:paraId="63466B3C" w14:textId="77777777" w:rsidR="009B62A0" w:rsidRDefault="009B62A0" w:rsidP="00C663FB">
      <w:pPr>
        <w:spacing w:after="0" w:line="240" w:lineRule="auto"/>
      </w:pPr>
    </w:p>
    <w:p w14:paraId="3940FE80" w14:textId="42F2E1F6" w:rsidR="008C77C8" w:rsidRDefault="009B62A0" w:rsidP="002A66C2">
      <w:pPr>
        <w:jc w:val="center"/>
      </w:pPr>
      <w:r>
        <w:rPr>
          <w:noProof/>
        </w:rPr>
        <w:drawing>
          <wp:inline distT="0" distB="0" distL="0" distR="0" wp14:anchorId="13E672B1" wp14:editId="13DD5B13">
            <wp:extent cx="3639143" cy="1914258"/>
            <wp:effectExtent l="0" t="0" r="0" b="3810"/>
            <wp:docPr id="2050437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37061" name="Picture 2050437061"/>
                    <pic:cNvPicPr/>
                  </pic:nvPicPr>
                  <pic:blipFill>
                    <a:blip r:embed="rId11"/>
                    <a:stretch>
                      <a:fillRect/>
                    </a:stretch>
                  </pic:blipFill>
                  <pic:spPr>
                    <a:xfrm>
                      <a:off x="0" y="0"/>
                      <a:ext cx="3734302" cy="1964314"/>
                    </a:xfrm>
                    <a:prstGeom prst="rect">
                      <a:avLst/>
                    </a:prstGeom>
                  </pic:spPr>
                </pic:pic>
              </a:graphicData>
            </a:graphic>
          </wp:inline>
        </w:drawing>
      </w:r>
      <w:r>
        <w:rPr>
          <w:noProof/>
        </w:rPr>
        <w:drawing>
          <wp:inline distT="0" distB="0" distL="0" distR="0" wp14:anchorId="7AD37075" wp14:editId="2FB12C9A">
            <wp:extent cx="3638550" cy="1913944"/>
            <wp:effectExtent l="0" t="0" r="0" b="3810"/>
            <wp:docPr id="1685098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98083" name="Picture 1685098083"/>
                    <pic:cNvPicPr/>
                  </pic:nvPicPr>
                  <pic:blipFill>
                    <a:blip r:embed="rId12"/>
                    <a:stretch>
                      <a:fillRect/>
                    </a:stretch>
                  </pic:blipFill>
                  <pic:spPr>
                    <a:xfrm>
                      <a:off x="0" y="0"/>
                      <a:ext cx="3657605" cy="1923967"/>
                    </a:xfrm>
                    <a:prstGeom prst="rect">
                      <a:avLst/>
                    </a:prstGeom>
                  </pic:spPr>
                </pic:pic>
              </a:graphicData>
            </a:graphic>
          </wp:inline>
        </w:drawing>
      </w:r>
      <w:r w:rsidR="008C77C8">
        <w:br w:type="page"/>
      </w:r>
    </w:p>
    <w:p w14:paraId="6FB223CA" w14:textId="1CF3A399" w:rsidR="002B76AC" w:rsidRDefault="008C77C8" w:rsidP="008C77C8">
      <w:pPr>
        <w:pStyle w:val="Title"/>
        <w:jc w:val="center"/>
      </w:pPr>
      <w:r>
        <w:lastRenderedPageBreak/>
        <w:t>Troubleshooting Common Issues</w:t>
      </w:r>
    </w:p>
    <w:p w14:paraId="0949E0FD" w14:textId="77777777"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During Step 4, I receive the message “There was an issue looking up your account. Tap Next to try again.”</w:t>
      </w:r>
      <w:r w:rsidRPr="008D712E">
        <w:rPr>
          <w:rFonts w:ascii="Times New Roman" w:eastAsia="Times New Roman" w:hAnsi="Times New Roman" w:cs="Times New Roman"/>
          <w:sz w:val="24"/>
          <w:szCs w:val="24"/>
        </w:rPr>
        <w:br/>
        <w:t xml:space="preserve">a. Verify your email address and continue selecting </w:t>
      </w:r>
      <w:r w:rsidRPr="008D712E">
        <w:rPr>
          <w:rFonts w:ascii="Times New Roman" w:eastAsia="Times New Roman" w:hAnsi="Times New Roman" w:cs="Times New Roman"/>
          <w:b/>
          <w:bCs/>
          <w:sz w:val="24"/>
          <w:szCs w:val="24"/>
        </w:rPr>
        <w:t>Next</w:t>
      </w:r>
      <w:r w:rsidRPr="008D712E">
        <w:rPr>
          <w:rFonts w:ascii="Times New Roman" w:eastAsia="Times New Roman" w:hAnsi="Times New Roman" w:cs="Times New Roman"/>
          <w:sz w:val="24"/>
          <w:szCs w:val="24"/>
        </w:rPr>
        <w:t xml:space="preserve"> until you reach the CSUN SSO sign-in page. If the message continues indefinitely, contact the Help Center at </w:t>
      </w:r>
      <w:r w:rsidRPr="008D712E">
        <w:rPr>
          <w:rFonts w:ascii="Times New Roman" w:eastAsia="Times New Roman" w:hAnsi="Times New Roman" w:cs="Times New Roman"/>
          <w:b/>
          <w:bCs/>
          <w:sz w:val="24"/>
          <w:szCs w:val="24"/>
        </w:rPr>
        <w:t>818-677-1400</w:t>
      </w:r>
      <w:r w:rsidRPr="008D712E">
        <w:rPr>
          <w:rFonts w:ascii="Times New Roman" w:eastAsia="Times New Roman" w:hAnsi="Times New Roman" w:cs="Times New Roman"/>
          <w:sz w:val="24"/>
          <w:szCs w:val="24"/>
        </w:rPr>
        <w:t>.</w:t>
      </w:r>
    </w:p>
    <w:p w14:paraId="72490E78" w14:textId="77777777"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I keep getting asked to sign in.</w:t>
      </w:r>
      <w:r w:rsidRPr="008D712E">
        <w:rPr>
          <w:rFonts w:ascii="Times New Roman" w:eastAsia="Times New Roman" w:hAnsi="Times New Roman" w:cs="Times New Roman"/>
          <w:sz w:val="24"/>
          <w:szCs w:val="24"/>
        </w:rPr>
        <w:br/>
        <w:t>a. Verify there are no messages indicating your email or password is incorrect. Multiple sign-ins are expected during setup. If the device never progresses past the sign-in screen, exchange it at the Library Guest Services desk.</w:t>
      </w:r>
    </w:p>
    <w:p w14:paraId="77BCF326" w14:textId="4F84BB15"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I see the message “Oops, you’ve lost internet connection.”</w:t>
      </w:r>
      <w:r w:rsidRPr="008D712E">
        <w:rPr>
          <w:rFonts w:ascii="Times New Roman" w:eastAsia="Times New Roman" w:hAnsi="Times New Roman" w:cs="Times New Roman"/>
          <w:sz w:val="24"/>
          <w:szCs w:val="24"/>
        </w:rPr>
        <w:br/>
        <w:t>a. Hold the power button for 30 seconds to shut down the laptop, then try setup again. If the issue continues, contact the Help Center</w:t>
      </w:r>
      <w:r w:rsidR="00082403">
        <w:rPr>
          <w:rFonts w:ascii="Times New Roman" w:eastAsia="Times New Roman" w:hAnsi="Times New Roman" w:cs="Times New Roman"/>
          <w:sz w:val="24"/>
          <w:szCs w:val="24"/>
        </w:rPr>
        <w:t xml:space="preserve"> or exchange the device.</w:t>
      </w:r>
    </w:p>
    <w:p w14:paraId="26C8E5AD" w14:textId="77777777"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I don’t see Company Portal.</w:t>
      </w:r>
      <w:r w:rsidRPr="008D712E">
        <w:rPr>
          <w:rFonts w:ascii="Times New Roman" w:eastAsia="Times New Roman" w:hAnsi="Times New Roman" w:cs="Times New Roman"/>
          <w:sz w:val="24"/>
          <w:szCs w:val="24"/>
        </w:rPr>
        <w:br/>
        <w:t xml:space="preserve">a. Wait up to 10 minutes for Company Portal to install. If it still does not appear, contact the Help Center at </w:t>
      </w:r>
      <w:r w:rsidRPr="008D712E">
        <w:rPr>
          <w:rFonts w:ascii="Times New Roman" w:eastAsia="Times New Roman" w:hAnsi="Times New Roman" w:cs="Times New Roman"/>
          <w:b/>
          <w:bCs/>
          <w:sz w:val="24"/>
          <w:szCs w:val="24"/>
        </w:rPr>
        <w:t>818-677-1400</w:t>
      </w:r>
      <w:r w:rsidRPr="008D712E">
        <w:rPr>
          <w:rFonts w:ascii="Times New Roman" w:eastAsia="Times New Roman" w:hAnsi="Times New Roman" w:cs="Times New Roman"/>
          <w:sz w:val="24"/>
          <w:szCs w:val="24"/>
        </w:rPr>
        <w:t>.</w:t>
      </w:r>
    </w:p>
    <w:p w14:paraId="041FF4D8" w14:textId="77777777"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I am asked whether I want to set up the device for Personal Use or Work or School.</w:t>
      </w:r>
      <w:r w:rsidRPr="008D712E">
        <w:rPr>
          <w:rFonts w:ascii="Times New Roman" w:eastAsia="Times New Roman" w:hAnsi="Times New Roman" w:cs="Times New Roman"/>
          <w:sz w:val="24"/>
          <w:szCs w:val="24"/>
        </w:rPr>
        <w:br/>
        <w:t>a. Restart the computer and verify the CSUN logo appears during Step 4. If it does not, exchange the device at the Library Guest Services desk.</w:t>
      </w:r>
    </w:p>
    <w:p w14:paraId="5900B186" w14:textId="77777777"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I am asked to enter a computer name or my own name.</w:t>
      </w:r>
      <w:r w:rsidRPr="008D712E">
        <w:rPr>
          <w:rFonts w:ascii="Times New Roman" w:eastAsia="Times New Roman" w:hAnsi="Times New Roman" w:cs="Times New Roman"/>
          <w:sz w:val="24"/>
          <w:szCs w:val="24"/>
        </w:rPr>
        <w:br/>
        <w:t>a. The device was not configured correctly. Complete setup, then follow the reset guide to reset the device again, or exchange it at the library.</w:t>
      </w:r>
    </w:p>
    <w:p w14:paraId="0AA73E38" w14:textId="77777777"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I see setup screens not covered in this guide.</w:t>
      </w:r>
      <w:r w:rsidRPr="008D712E">
        <w:rPr>
          <w:rFonts w:ascii="Times New Roman" w:eastAsia="Times New Roman" w:hAnsi="Times New Roman" w:cs="Times New Roman"/>
          <w:sz w:val="24"/>
          <w:szCs w:val="24"/>
        </w:rPr>
        <w:br/>
        <w:t>a. If you saw the CSUN logo during Step 4, Microsoft has added new setup screens. Make the appropriate selections and continue.</w:t>
      </w:r>
      <w:r w:rsidRPr="008D712E">
        <w:rPr>
          <w:rFonts w:ascii="Times New Roman" w:eastAsia="Times New Roman" w:hAnsi="Times New Roman" w:cs="Times New Roman"/>
          <w:sz w:val="24"/>
          <w:szCs w:val="24"/>
        </w:rPr>
        <w:br/>
        <w:t>b. If you did not see the CSUN logo during Step 4, complete setup, then reset or exchange the device.</w:t>
      </w:r>
    </w:p>
    <w:p w14:paraId="4D0AAA55" w14:textId="51717A84"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 xml:space="preserve">I don’t receive a Duo prompt, </w:t>
      </w:r>
      <w:r>
        <w:rPr>
          <w:rFonts w:ascii="Times New Roman" w:eastAsia="Times New Roman" w:hAnsi="Times New Roman" w:cs="Times New Roman"/>
          <w:b/>
          <w:bCs/>
          <w:sz w:val="24"/>
          <w:szCs w:val="24"/>
        </w:rPr>
        <w:t xml:space="preserve">I </w:t>
      </w:r>
      <w:r w:rsidRPr="008D712E">
        <w:rPr>
          <w:rFonts w:ascii="Times New Roman" w:eastAsia="Times New Roman" w:hAnsi="Times New Roman" w:cs="Times New Roman"/>
          <w:b/>
          <w:bCs/>
          <w:sz w:val="24"/>
          <w:szCs w:val="24"/>
        </w:rPr>
        <w:t>see “Authentication methods are available,” or have other Duo issues.</w:t>
      </w:r>
      <w:r w:rsidRPr="008D712E">
        <w:rPr>
          <w:rFonts w:ascii="Times New Roman" w:eastAsia="Times New Roman" w:hAnsi="Times New Roman" w:cs="Times New Roman"/>
          <w:sz w:val="24"/>
          <w:szCs w:val="24"/>
        </w:rPr>
        <w:br/>
        <w:t xml:space="preserve">a. Contact the Help Center at </w:t>
      </w:r>
      <w:r w:rsidRPr="008D712E">
        <w:rPr>
          <w:rFonts w:ascii="Times New Roman" w:eastAsia="Times New Roman" w:hAnsi="Times New Roman" w:cs="Times New Roman"/>
          <w:b/>
          <w:bCs/>
          <w:sz w:val="24"/>
          <w:szCs w:val="24"/>
        </w:rPr>
        <w:t>818-677-1400</w:t>
      </w:r>
      <w:r w:rsidRPr="008D712E">
        <w:rPr>
          <w:rFonts w:ascii="Times New Roman" w:eastAsia="Times New Roman" w:hAnsi="Times New Roman" w:cs="Times New Roman"/>
          <w:sz w:val="24"/>
          <w:szCs w:val="24"/>
        </w:rPr>
        <w:t>.</w:t>
      </w:r>
    </w:p>
    <w:p w14:paraId="2D355D5D" w14:textId="77777777"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I don’t have access to Microsoft Authenticator or the phone number shown during Step 8.</w:t>
      </w:r>
      <w:r w:rsidRPr="008D712E">
        <w:rPr>
          <w:rFonts w:ascii="Times New Roman" w:eastAsia="Times New Roman" w:hAnsi="Times New Roman" w:cs="Times New Roman"/>
          <w:sz w:val="24"/>
          <w:szCs w:val="24"/>
        </w:rPr>
        <w:br/>
        <w:t xml:space="preserve">a. Select </w:t>
      </w:r>
      <w:r w:rsidRPr="008D712E">
        <w:rPr>
          <w:rFonts w:ascii="Times New Roman" w:eastAsia="Times New Roman" w:hAnsi="Times New Roman" w:cs="Times New Roman"/>
          <w:b/>
          <w:bCs/>
          <w:sz w:val="24"/>
          <w:szCs w:val="24"/>
        </w:rPr>
        <w:t>Sign in another way</w:t>
      </w:r>
      <w:r w:rsidRPr="008D712E">
        <w:rPr>
          <w:rFonts w:ascii="Times New Roman" w:eastAsia="Times New Roman" w:hAnsi="Times New Roman" w:cs="Times New Roman"/>
          <w:sz w:val="24"/>
          <w:szCs w:val="24"/>
        </w:rPr>
        <w:t xml:space="preserve"> and choose </w:t>
      </w:r>
      <w:r w:rsidRPr="008D712E">
        <w:rPr>
          <w:rFonts w:ascii="Times New Roman" w:eastAsia="Times New Roman" w:hAnsi="Times New Roman" w:cs="Times New Roman"/>
          <w:b/>
          <w:bCs/>
          <w:sz w:val="24"/>
          <w:szCs w:val="24"/>
        </w:rPr>
        <w:t>Duo MFA</w:t>
      </w:r>
      <w:r w:rsidRPr="008D712E">
        <w:rPr>
          <w:rFonts w:ascii="Times New Roman" w:eastAsia="Times New Roman" w:hAnsi="Times New Roman" w:cs="Times New Roman"/>
          <w:sz w:val="24"/>
          <w:szCs w:val="24"/>
        </w:rPr>
        <w:t>. If that option is unavailable, contact the Help Center to reset your Microsoft MFA methods.</w:t>
      </w:r>
    </w:p>
    <w:p w14:paraId="734B947F" w14:textId="09599330"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 xml:space="preserve">I see errors after Step </w:t>
      </w:r>
      <w:r w:rsidR="009230B0">
        <w:rPr>
          <w:rFonts w:ascii="Times New Roman" w:eastAsia="Times New Roman" w:hAnsi="Times New Roman" w:cs="Times New Roman"/>
          <w:b/>
          <w:bCs/>
          <w:sz w:val="24"/>
          <w:szCs w:val="24"/>
        </w:rPr>
        <w:t>8</w:t>
      </w:r>
      <w:r w:rsidRPr="008D712E">
        <w:rPr>
          <w:rFonts w:ascii="Times New Roman" w:eastAsia="Times New Roman" w:hAnsi="Times New Roman" w:cs="Times New Roman"/>
          <w:b/>
          <w:bCs/>
          <w:sz w:val="24"/>
          <w:szCs w:val="24"/>
        </w:rPr>
        <w:t>.</w:t>
      </w:r>
      <w:r w:rsidRPr="008D712E">
        <w:rPr>
          <w:rFonts w:ascii="Times New Roman" w:eastAsia="Times New Roman" w:hAnsi="Times New Roman" w:cs="Times New Roman"/>
          <w:sz w:val="24"/>
          <w:szCs w:val="24"/>
        </w:rPr>
        <w:br/>
        <w:t xml:space="preserve">a. Select </w:t>
      </w:r>
      <w:r w:rsidRPr="008D712E">
        <w:rPr>
          <w:rFonts w:ascii="Times New Roman" w:eastAsia="Times New Roman" w:hAnsi="Times New Roman" w:cs="Times New Roman"/>
          <w:b/>
          <w:bCs/>
          <w:sz w:val="24"/>
          <w:szCs w:val="24"/>
        </w:rPr>
        <w:t>Continue Anyway</w:t>
      </w:r>
      <w:r w:rsidRPr="008D712E">
        <w:rPr>
          <w:rFonts w:ascii="Times New Roman" w:eastAsia="Times New Roman" w:hAnsi="Times New Roman" w:cs="Times New Roman"/>
          <w:sz w:val="24"/>
          <w:szCs w:val="24"/>
        </w:rPr>
        <w:t>. Failed processes will automatically retry.</w:t>
      </w:r>
      <w:r w:rsidRPr="008D712E">
        <w:rPr>
          <w:rFonts w:ascii="Times New Roman" w:eastAsia="Times New Roman" w:hAnsi="Times New Roman" w:cs="Times New Roman"/>
          <w:sz w:val="24"/>
          <w:szCs w:val="24"/>
        </w:rPr>
        <w:br/>
      </w:r>
      <w:r w:rsidRPr="008D712E">
        <w:rPr>
          <w:rFonts w:ascii="Times New Roman" w:eastAsia="Times New Roman" w:hAnsi="Times New Roman" w:cs="Times New Roman"/>
          <w:b/>
          <w:bCs/>
          <w:sz w:val="24"/>
          <w:szCs w:val="24"/>
        </w:rPr>
        <w:t>OR</w:t>
      </w:r>
      <w:r w:rsidRPr="008D712E">
        <w:rPr>
          <w:rFonts w:ascii="Times New Roman" w:eastAsia="Times New Roman" w:hAnsi="Times New Roman" w:cs="Times New Roman"/>
          <w:sz w:val="24"/>
          <w:szCs w:val="24"/>
        </w:rPr>
        <w:br/>
        <w:t xml:space="preserve">b. Select </w:t>
      </w:r>
      <w:r w:rsidRPr="008D712E">
        <w:rPr>
          <w:rFonts w:ascii="Times New Roman" w:eastAsia="Times New Roman" w:hAnsi="Times New Roman" w:cs="Times New Roman"/>
          <w:b/>
          <w:bCs/>
          <w:sz w:val="24"/>
          <w:szCs w:val="24"/>
        </w:rPr>
        <w:t>Reset Device</w:t>
      </w:r>
      <w:r w:rsidRPr="008D712E">
        <w:rPr>
          <w:rFonts w:ascii="Times New Roman" w:eastAsia="Times New Roman" w:hAnsi="Times New Roman" w:cs="Times New Roman"/>
          <w:sz w:val="24"/>
          <w:szCs w:val="24"/>
        </w:rPr>
        <w:t xml:space="preserve"> and start over. If the issue persists, continue using the device if possible or exchange it at the Library Guest Services desk.</w:t>
      </w:r>
    </w:p>
    <w:p w14:paraId="358CB291" w14:textId="77777777"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My computer is missing software.</w:t>
      </w:r>
      <w:r w:rsidRPr="008D712E">
        <w:rPr>
          <w:rFonts w:ascii="Times New Roman" w:eastAsia="Times New Roman" w:hAnsi="Times New Roman" w:cs="Times New Roman"/>
          <w:sz w:val="24"/>
          <w:szCs w:val="24"/>
        </w:rPr>
        <w:br/>
        <w:t>a. Software installation may take up to an hour. If it is still missing, check Company Portal and install it manually. If it is not available there, install it from the developer’s website.</w:t>
      </w:r>
    </w:p>
    <w:p w14:paraId="71AB23D6" w14:textId="77777777" w:rsidR="008D712E" w:rsidRPr="008D712E" w:rsidRDefault="008D712E" w:rsidP="008D712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712E">
        <w:rPr>
          <w:rFonts w:ascii="Times New Roman" w:eastAsia="Times New Roman" w:hAnsi="Times New Roman" w:cs="Times New Roman"/>
          <w:b/>
          <w:bCs/>
          <w:sz w:val="24"/>
          <w:szCs w:val="24"/>
        </w:rPr>
        <w:t>After setup, I receive the message “We are unable to connect right now. Please check your network and try again later.”</w:t>
      </w:r>
      <w:r w:rsidRPr="008D712E">
        <w:rPr>
          <w:rFonts w:ascii="Times New Roman" w:eastAsia="Times New Roman" w:hAnsi="Times New Roman" w:cs="Times New Roman"/>
          <w:sz w:val="24"/>
          <w:szCs w:val="24"/>
        </w:rPr>
        <w:br/>
        <w:t>a. Connect to the internet and sign in again. This only needs to be done once. Offline sign-in will work afterward.</w:t>
      </w:r>
    </w:p>
    <w:p w14:paraId="698D849F" w14:textId="77777777" w:rsidR="008A04F7" w:rsidRDefault="008A04F7" w:rsidP="008A04F7"/>
    <w:p w14:paraId="5DF0D6D5" w14:textId="1294C853" w:rsidR="008A04F7" w:rsidRPr="008D712E" w:rsidRDefault="008A04F7" w:rsidP="008D712E">
      <w:pPr>
        <w:jc w:val="center"/>
        <w:rPr>
          <w:b/>
          <w:bCs/>
          <w:i/>
          <w:iCs/>
        </w:rPr>
      </w:pPr>
      <w:r w:rsidRPr="00F237CC">
        <w:rPr>
          <w:b/>
          <w:bCs/>
          <w:i/>
          <w:iCs/>
        </w:rPr>
        <w:t>For any issues not covered here, please contact the IT Help Center</w:t>
      </w:r>
      <w:r>
        <w:rPr>
          <w:b/>
          <w:bCs/>
          <w:i/>
          <w:iCs/>
        </w:rPr>
        <w:t xml:space="preserve"> </w:t>
      </w:r>
      <w:r w:rsidRPr="00F237CC">
        <w:rPr>
          <w:b/>
          <w:bCs/>
          <w:i/>
          <w:iCs/>
        </w:rPr>
        <w:t xml:space="preserve">at 818-677-1400 or visit the Ask-a-Tech help desk located </w:t>
      </w:r>
      <w:r w:rsidR="009B62A0" w:rsidRPr="00F237CC">
        <w:rPr>
          <w:b/>
          <w:bCs/>
          <w:i/>
          <w:iCs/>
        </w:rPr>
        <w:t>on</w:t>
      </w:r>
      <w:r w:rsidRPr="00F237CC">
        <w:rPr>
          <w:b/>
          <w:bCs/>
          <w:i/>
          <w:iCs/>
        </w:rPr>
        <w:t xml:space="preserve"> the first floor of the library towards the back wall.</w:t>
      </w:r>
    </w:p>
    <w:sectPr w:rsidR="008A04F7" w:rsidRPr="008D712E" w:rsidSect="00C663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Courier">
    <w:panose1 w:val="020704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9D0E2E"/>
    <w:multiLevelType w:val="multilevel"/>
    <w:tmpl w:val="7A62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EE6B0E"/>
    <w:multiLevelType w:val="hybridMultilevel"/>
    <w:tmpl w:val="D326CF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6D15A7"/>
    <w:multiLevelType w:val="multilevel"/>
    <w:tmpl w:val="B9EE52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1E76"/>
    <w:rsid w:val="00082403"/>
    <w:rsid w:val="00082700"/>
    <w:rsid w:val="00085C6B"/>
    <w:rsid w:val="000F1E06"/>
    <w:rsid w:val="00114894"/>
    <w:rsid w:val="0015074B"/>
    <w:rsid w:val="0016525A"/>
    <w:rsid w:val="001D4CB6"/>
    <w:rsid w:val="001E7D05"/>
    <w:rsid w:val="00234430"/>
    <w:rsid w:val="00287271"/>
    <w:rsid w:val="0029639D"/>
    <w:rsid w:val="002A66C2"/>
    <w:rsid w:val="002B1AF3"/>
    <w:rsid w:val="002B76AC"/>
    <w:rsid w:val="002D23ED"/>
    <w:rsid w:val="002E7A10"/>
    <w:rsid w:val="00326F90"/>
    <w:rsid w:val="00363A33"/>
    <w:rsid w:val="00395624"/>
    <w:rsid w:val="003F1293"/>
    <w:rsid w:val="00407B92"/>
    <w:rsid w:val="004159C4"/>
    <w:rsid w:val="004E084E"/>
    <w:rsid w:val="00511A55"/>
    <w:rsid w:val="005271A3"/>
    <w:rsid w:val="00527597"/>
    <w:rsid w:val="00543104"/>
    <w:rsid w:val="00564FC0"/>
    <w:rsid w:val="005F0A38"/>
    <w:rsid w:val="0068271C"/>
    <w:rsid w:val="006F0C50"/>
    <w:rsid w:val="007626DB"/>
    <w:rsid w:val="007852BF"/>
    <w:rsid w:val="007B6727"/>
    <w:rsid w:val="007C2C5F"/>
    <w:rsid w:val="007C75FD"/>
    <w:rsid w:val="007D30B2"/>
    <w:rsid w:val="007D71DA"/>
    <w:rsid w:val="007F5347"/>
    <w:rsid w:val="0081253B"/>
    <w:rsid w:val="00814A27"/>
    <w:rsid w:val="008307F5"/>
    <w:rsid w:val="008A04F7"/>
    <w:rsid w:val="008C77C8"/>
    <w:rsid w:val="008D712E"/>
    <w:rsid w:val="00907E20"/>
    <w:rsid w:val="00914255"/>
    <w:rsid w:val="009230B0"/>
    <w:rsid w:val="00936A0C"/>
    <w:rsid w:val="009B62A0"/>
    <w:rsid w:val="00A365F3"/>
    <w:rsid w:val="00A931FA"/>
    <w:rsid w:val="00AA1D8D"/>
    <w:rsid w:val="00AA6633"/>
    <w:rsid w:val="00AD16C7"/>
    <w:rsid w:val="00B45099"/>
    <w:rsid w:val="00B47730"/>
    <w:rsid w:val="00B97768"/>
    <w:rsid w:val="00C40542"/>
    <w:rsid w:val="00C47F2A"/>
    <w:rsid w:val="00C663FB"/>
    <w:rsid w:val="00C77E52"/>
    <w:rsid w:val="00CB0664"/>
    <w:rsid w:val="00CE52BA"/>
    <w:rsid w:val="00D15A0A"/>
    <w:rsid w:val="00D6586F"/>
    <w:rsid w:val="00DE1426"/>
    <w:rsid w:val="00EF6F90"/>
    <w:rsid w:val="00F03DB8"/>
    <w:rsid w:val="00F6487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7096D5"/>
  <w14:defaultImageDpi w14:val="300"/>
  <w15:docId w15:val="{A892A66B-9D1A-3248-B2F2-5314697B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1">
    <w:name w:val="s1"/>
    <w:basedOn w:val="DefaultParagraphFont"/>
    <w:rsid w:val="008307F5"/>
  </w:style>
  <w:style w:type="character" w:customStyle="1" w:styleId="s2">
    <w:name w:val="s2"/>
    <w:basedOn w:val="DefaultParagraphFont"/>
    <w:rsid w:val="008D7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Castaneda, Gabriel</cp:lastModifiedBy>
  <cp:revision>2</cp:revision>
  <dcterms:created xsi:type="dcterms:W3CDTF">2026-08-28T17:46:00Z</dcterms:created>
  <dcterms:modified xsi:type="dcterms:W3CDTF">2026-08-28T17:46:00Z</dcterms:modified>
  <cp:category/>
</cp:coreProperties>
</file>